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秦皇岛市山海关区房屋征收中心2021年单位预算信息公开目录</w:t>
      </w:r>
    </w:p>
    <w:p>
      <w:pPr>
        <w:spacing w:line="500" w:lineRule="exact"/>
        <w:ind w:firstLine="56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一、秦皇岛市山海关区房屋征收中心收支预算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1、单位预算收支总表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2、单位预算收入总表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3、单位预算支出总表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4、单位预算财政拨款收支总表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5、单位预算一般公共预算财政拨款支出表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6、单位预算一般公共预算财政拨款基本支出表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7、单位预算政府性基金预算财政拨款支出表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8、单位预算国有资本经营预算财政拨款支出表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9、单位预算财政拨款“三公”经费支出表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二、2021年单位预算公开情况说明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1、单位职责及机构设置情况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2、单位预算安排的总体情况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3、机关运行经费安排情况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4、财政拨款“三公”经费预算情况及增减变化原因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5、预算绩效信息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jc w:val="left"/>
        <w:textAlignment w:val="auto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6、政府采购预算情况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jc w:val="left"/>
        <w:textAlignment w:val="auto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7、国有资产信息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jc w:val="left"/>
        <w:textAlignment w:val="auto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8、名词解释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jc w:val="left"/>
        <w:textAlignment w:val="auto"/>
        <w:rPr>
          <w:rFonts w:hint="default" w:ascii="宋体" w:hAnsi="宋体" w:cs="宋体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sz w:val="30"/>
          <w:szCs w:val="30"/>
          <w:lang w:val="en-US" w:eastAsia="zh-CN"/>
        </w:rPr>
        <w:t>9、其他需要说明的事项</w:t>
      </w:r>
    </w:p>
    <w:p>
      <w:pPr>
        <w:jc w:val="center"/>
        <w:outlineLvl w:val="3"/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</w:pPr>
      <w:bookmarkStart w:id="0" w:name="_Toc_4_4_0000000022"/>
    </w:p>
    <w:p>
      <w:pPr>
        <w:jc w:val="center"/>
        <w:outlineLvl w:val="3"/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</w:pPr>
    </w:p>
    <w:p>
      <w:pPr>
        <w:jc w:val="center"/>
        <w:outlineLvl w:val="3"/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</w:pPr>
    </w:p>
    <w:p>
      <w:pPr>
        <w:jc w:val="center"/>
        <w:outlineLvl w:val="3"/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</w:pPr>
    </w:p>
    <w:p>
      <w:pPr>
        <w:jc w:val="center"/>
        <w:outlineLvl w:val="3"/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</w:pPr>
    </w:p>
    <w:p>
      <w:pPr>
        <w:jc w:val="center"/>
        <w:outlineLvl w:val="3"/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</w:pPr>
    </w:p>
    <w:p>
      <w:pPr>
        <w:jc w:val="center"/>
        <w:outlineLvl w:val="3"/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</w:pPr>
    </w:p>
    <w:p>
      <w:pPr>
        <w:jc w:val="center"/>
        <w:outlineLvl w:val="3"/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</w:pPr>
    </w:p>
    <w:p>
      <w:pPr>
        <w:jc w:val="center"/>
        <w:outlineLvl w:val="3"/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</w:pPr>
    </w:p>
    <w:bookmarkEnd w:id="0"/>
    <w:p>
      <w:pPr>
        <w:jc w:val="center"/>
        <w:outlineLvl w:val="3"/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</w:pPr>
    </w:p>
    <w:sectPr>
      <w:headerReference r:id="rId3" w:type="default"/>
      <w:pgSz w:w="16838" w:h="11906" w:orient="landscape"/>
      <w:pgMar w:top="1361" w:right="1020" w:bottom="1134" w:left="10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C06"/>
    <w:rsid w:val="00005C06"/>
    <w:rsid w:val="00646FAD"/>
    <w:rsid w:val="00673335"/>
    <w:rsid w:val="007169A1"/>
    <w:rsid w:val="007D4862"/>
    <w:rsid w:val="008E7451"/>
    <w:rsid w:val="0C1E1901"/>
    <w:rsid w:val="11F17F5E"/>
    <w:rsid w:val="15A06478"/>
    <w:rsid w:val="17DF03DD"/>
    <w:rsid w:val="211B39F2"/>
    <w:rsid w:val="21DE7FBA"/>
    <w:rsid w:val="24FD1EC9"/>
    <w:rsid w:val="25F34519"/>
    <w:rsid w:val="26231BDA"/>
    <w:rsid w:val="27490257"/>
    <w:rsid w:val="2D62434D"/>
    <w:rsid w:val="2F1918C4"/>
    <w:rsid w:val="2FC46771"/>
    <w:rsid w:val="302832D1"/>
    <w:rsid w:val="30DE29C7"/>
    <w:rsid w:val="31D051CD"/>
    <w:rsid w:val="38A1694D"/>
    <w:rsid w:val="3A757327"/>
    <w:rsid w:val="3D03150F"/>
    <w:rsid w:val="3F44575B"/>
    <w:rsid w:val="3FB83C29"/>
    <w:rsid w:val="409370DC"/>
    <w:rsid w:val="42E24160"/>
    <w:rsid w:val="436704AF"/>
    <w:rsid w:val="4397187B"/>
    <w:rsid w:val="43B03F9F"/>
    <w:rsid w:val="43BB1E79"/>
    <w:rsid w:val="471E5D28"/>
    <w:rsid w:val="482F528A"/>
    <w:rsid w:val="482F5AAD"/>
    <w:rsid w:val="4A8A534C"/>
    <w:rsid w:val="4DE77861"/>
    <w:rsid w:val="523C5EA4"/>
    <w:rsid w:val="548728E1"/>
    <w:rsid w:val="56861E52"/>
    <w:rsid w:val="59962205"/>
    <w:rsid w:val="5FEA4945"/>
    <w:rsid w:val="61950914"/>
    <w:rsid w:val="67800EE0"/>
    <w:rsid w:val="6D3A0799"/>
    <w:rsid w:val="6D86005A"/>
    <w:rsid w:val="6E132BAB"/>
    <w:rsid w:val="6EA379D6"/>
    <w:rsid w:val="7027157D"/>
    <w:rsid w:val="70CE2A4A"/>
    <w:rsid w:val="70F22B4D"/>
    <w:rsid w:val="714A44A6"/>
    <w:rsid w:val="74333CDA"/>
    <w:rsid w:val="764F6022"/>
    <w:rsid w:val="7AA07E83"/>
    <w:rsid w:val="7BC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8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toc 1"/>
    <w:basedOn w:val="1"/>
    <w:next w:val="1"/>
    <w:link w:val="29"/>
    <w:qFormat/>
    <w:uiPriority w:val="99"/>
  </w:style>
  <w:style w:type="paragraph" w:styleId="7">
    <w:name w:val="toc 2"/>
    <w:basedOn w:val="1"/>
    <w:next w:val="1"/>
    <w:qFormat/>
    <w:uiPriority w:val="99"/>
    <w:pPr>
      <w:ind w:left="420" w:leftChars="200"/>
    </w:pPr>
  </w:style>
  <w:style w:type="character" w:customStyle="1" w:styleId="10">
    <w:name w:val="Footer Char"/>
    <w:basedOn w:val="9"/>
    <w:link w:val="4"/>
    <w:semiHidden/>
    <w:qFormat/>
    <w:uiPriority w:val="99"/>
    <w:rPr>
      <w:kern w:val="0"/>
      <w:sz w:val="18"/>
      <w:szCs w:val="18"/>
      <w:lang w:eastAsia="uk-UA"/>
    </w:rPr>
  </w:style>
  <w:style w:type="character" w:customStyle="1" w:styleId="11">
    <w:name w:val="Header Char"/>
    <w:basedOn w:val="9"/>
    <w:link w:val="5"/>
    <w:semiHidden/>
    <w:qFormat/>
    <w:uiPriority w:val="99"/>
    <w:rPr>
      <w:kern w:val="0"/>
      <w:sz w:val="18"/>
      <w:szCs w:val="18"/>
      <w:lang w:eastAsia="uk-UA"/>
    </w:rPr>
  </w:style>
  <w:style w:type="paragraph" w:customStyle="1" w:styleId="12">
    <w:name w:val="WPSOffice手动目录 1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3">
    <w:name w:val="WPSOffice手动目录 2"/>
    <w:qFormat/>
    <w:uiPriority w:val="99"/>
    <w:pPr>
      <w:ind w:left="200" w:left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4">
    <w:name w:val="单元格样式20"/>
    <w:basedOn w:val="1"/>
    <w:uiPriority w:val="99"/>
    <w:rPr>
      <w:rFonts w:ascii="方正小标宋_GBK" w:hAnsi="方正小标宋_GBK" w:eastAsia="方正小标宋_GBK" w:cs="方正小标宋_GBK"/>
    </w:rPr>
  </w:style>
  <w:style w:type="paragraph" w:customStyle="1" w:styleId="15">
    <w:name w:val="单元格样式21"/>
    <w:basedOn w:val="1"/>
    <w:qFormat/>
    <w:uiPriority w:val="99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16">
    <w:name w:val="单元格样式22"/>
    <w:basedOn w:val="1"/>
    <w:qFormat/>
    <w:uiPriority w:val="99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17">
    <w:name w:val="单元格样式1"/>
    <w:basedOn w:val="1"/>
    <w:qFormat/>
    <w:uiPriority w:val="99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uiPriority w:val="99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9">
    <w:name w:val="单元格样式2"/>
    <w:basedOn w:val="1"/>
    <w:qFormat/>
    <w:uiPriority w:val="99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4"/>
    <w:basedOn w:val="1"/>
    <w:qFormat/>
    <w:uiPriority w:val="99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21">
    <w:name w:val="单元格样式6"/>
    <w:basedOn w:val="1"/>
    <w:qFormat/>
    <w:uiPriority w:val="99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2">
    <w:name w:val="单元格样式7"/>
    <w:basedOn w:val="1"/>
    <w:qFormat/>
    <w:uiPriority w:val="99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23">
    <w:name w:val="单元格样式5"/>
    <w:basedOn w:val="1"/>
    <w:qFormat/>
    <w:uiPriority w:val="99"/>
    <w:rPr>
      <w:rFonts w:ascii="方正书宋_GBK" w:hAnsi="方正书宋_GBK" w:eastAsia="方正书宋_GBK" w:cs="方正书宋_GBK"/>
      <w:b/>
      <w:sz w:val="21"/>
    </w:rPr>
  </w:style>
  <w:style w:type="paragraph" w:customStyle="1" w:styleId="24">
    <w:name w:val="插入文本样式-插入预算公开单位预算安排的总体情况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5">
    <w:name w:val="插入文本样式-插入预算公开单位机关运行经费安排情况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6">
    <w:name w:val="插入文本样式-插入预算公开单位财政拨款三公经费预算情况及增减变化原因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7">
    <w:name w:val="单元格样式23"/>
    <w:basedOn w:val="1"/>
    <w:qFormat/>
    <w:uiPriority w:val="99"/>
    <w:pPr>
      <w:jc w:val="right"/>
    </w:pPr>
    <w:rPr>
      <w:rFonts w:ascii="方正书宋_GBK" w:hAnsi="方正书宋_GBK" w:eastAsia="方正书宋_GBK" w:cs="方正书宋_GBK"/>
    </w:rPr>
  </w:style>
  <w:style w:type="character" w:customStyle="1" w:styleId="28">
    <w:name w:val="标题 1 Char"/>
    <w:link w:val="2"/>
    <w:qFormat/>
    <w:uiPriority w:val="0"/>
    <w:rPr>
      <w:b/>
      <w:kern w:val="44"/>
      <w:sz w:val="44"/>
    </w:rPr>
  </w:style>
  <w:style w:type="character" w:customStyle="1" w:styleId="29">
    <w:name w:val="目录 1 Char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19</Pages>
  <Words>1239</Words>
  <Characters>7063</Characters>
  <Lines>0</Lines>
  <Paragraphs>0</Paragraphs>
  <TotalTime>273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2022-06-20T03:00:00Z</dcterms:created>
  <dc:creator>Administrator</dc:creator>
  <cp:lastModifiedBy>Administrator</cp:lastModifiedBy>
  <dcterms:modified xsi:type="dcterms:W3CDTF">2022-09-16T07:43:28Z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aa36cf848c5246ff8f65a66ffa50748a</vt:lpwstr>
  </property>
</Properties>
</file>